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Comic Sans MS" w:cs="Comic Sans MS" w:eastAsia="Comic Sans MS" w:hAnsi="Comic Sans MS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jc w:val="center"/>
        <w:rPr>
          <w:rFonts w:ascii="Comic Sans MS" w:cs="Comic Sans MS" w:eastAsia="Comic Sans MS" w:hAnsi="Comic Sans MS"/>
          <w:b w:val="1"/>
          <w:bCs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Barnsley Primary Partnership Local Governing body Meeting Dates 2026-27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Meeting 1 - Tuesday 6th October 2026</w:t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Meeting 2 - Tuesday 24th November 2026</w:t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Meeting 3 - Tuesday 9th February 2027</w:t>
      </w:r>
    </w:p>
    <w:p w:rsidR="00000000" w:rsidDel="00000000" w:rsidP="00000000" w:rsidRDefault="00000000" w:rsidRPr="00000000" w14:paraId="0000000B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Meeting 4 - Tuesday 27th April 2027</w:t>
      </w:r>
    </w:p>
    <w:p w:rsidR="00000000" w:rsidDel="00000000" w:rsidP="00000000" w:rsidRDefault="00000000" w:rsidRPr="00000000" w14:paraId="0000000D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Meeting 5 - Tuesday 22nd June 2027</w:t>
      </w:r>
    </w:p>
    <w:p w:rsidR="00000000" w:rsidDel="00000000" w:rsidP="00000000" w:rsidRDefault="00000000" w:rsidRPr="00000000" w14:paraId="0000000F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All meetings start at 4pm</w:t>
      </w:r>
    </w:p>
    <w:p w:rsidR="00000000" w:rsidDel="00000000" w:rsidP="00000000" w:rsidRDefault="00000000" w:rsidRPr="00000000" w14:paraId="00000012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omic Sans MS" w:cs="Comic Sans MS" w:eastAsia="Comic Sans MS" w:hAnsi="Comic Sans MS"/>
          <w:b w:val="1"/>
          <w:bCs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2"/>
          <w:szCs w:val="32"/>
          <w:rtl w:val="0"/>
        </w:rPr>
        <w:t xml:space="preserve">For more information, please contact the Clerk to the Governors Megan Cotney by email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m.cotney@wellspringacademies.org.uk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120" w:line="259" w:lineRule="auto"/>
      <w:ind w:left="720" w:firstLine="0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262063" cy="799004"/>
          <wp:effectExtent b="0" l="0" r="0" t="0"/>
          <wp:docPr id="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2063" cy="7990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059805" cy="891200"/>
          <wp:effectExtent b="0" l="0" r="0" t="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9805" cy="89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002741" cy="719138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2741" cy="7191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826740" cy="82674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6740" cy="8267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.gibbons@wellspringacademies.org.uk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N2qhbxUX8tdVHDql55YOmhA3w==">CgMxLjAyCGguZ2pkZ3hzMgloLjMwajB6bGw4AHIhMS1sZlFOYXpSOGllQl9Lc3NfY3RxLS1pRUR5d2g0blFk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